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35" w:rsidRDefault="00773735" w:rsidP="0085562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A95" w:rsidRPr="0096766F" w:rsidRDefault="00F42E7B" w:rsidP="0085562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ANTE</w:t>
      </w:r>
      <w:r w:rsidR="00ED5A95" w:rsidRPr="0096766F">
        <w:rPr>
          <w:rFonts w:ascii="Arial" w:eastAsia="Times New Roman" w:hAnsi="Arial" w:cs="Arial"/>
          <w:sz w:val="24"/>
          <w:szCs w:val="24"/>
          <w:lang w:eastAsia="pt-BR"/>
        </w:rPr>
        <w:t>PROJETO DE LEI</w:t>
      </w:r>
    </w:p>
    <w:p w:rsidR="00F90DF9" w:rsidRPr="00044851" w:rsidRDefault="00F90DF9" w:rsidP="0096766F">
      <w:pPr>
        <w:spacing w:after="0"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A95" w:rsidRPr="00044851" w:rsidRDefault="00ED5A95" w:rsidP="0096766F">
      <w:pPr>
        <w:spacing w:after="0" w:line="36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851">
        <w:rPr>
          <w:rFonts w:ascii="Arial" w:eastAsia="Times New Roman" w:hAnsi="Arial" w:cs="Arial"/>
          <w:sz w:val="24"/>
          <w:szCs w:val="24"/>
          <w:lang w:eastAsia="pt-BR"/>
        </w:rPr>
        <w:t>Acrescenta o inciso XII ao art. 2º da Lei Complementar nº 143, de 26 de dezembro de 1995</w:t>
      </w:r>
      <w:r w:rsidR="00855625" w:rsidRPr="0004485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D5A95" w:rsidRPr="00044851" w:rsidRDefault="00ED5A95" w:rsidP="009676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A95" w:rsidRPr="00044851" w:rsidRDefault="00ED5A95" w:rsidP="0096766F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851">
        <w:rPr>
          <w:rFonts w:ascii="Arial" w:eastAsia="Times New Roman" w:hAnsi="Arial" w:cs="Arial"/>
          <w:sz w:val="24"/>
          <w:szCs w:val="24"/>
          <w:lang w:eastAsia="pt-BR"/>
        </w:rPr>
        <w:t>Art. 1º O inciso XII do art. 2º</w:t>
      </w:r>
      <w:r w:rsidR="009404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44851">
        <w:rPr>
          <w:rFonts w:ascii="Arial" w:eastAsia="Times New Roman" w:hAnsi="Arial" w:cs="Arial"/>
          <w:sz w:val="24"/>
          <w:szCs w:val="24"/>
          <w:lang w:eastAsia="pt-BR"/>
        </w:rPr>
        <w:t>da Lei Complementar nº 143</w:t>
      </w:r>
      <w:r w:rsidR="0094042D">
        <w:rPr>
          <w:rFonts w:ascii="Arial" w:eastAsia="Times New Roman" w:hAnsi="Arial" w:cs="Arial"/>
          <w:sz w:val="24"/>
          <w:szCs w:val="24"/>
          <w:lang w:eastAsia="pt-BR"/>
        </w:rPr>
        <w:t>¹</w:t>
      </w:r>
      <w:r w:rsidRPr="00044851">
        <w:rPr>
          <w:rFonts w:ascii="Arial" w:eastAsia="Times New Roman" w:hAnsi="Arial" w:cs="Arial"/>
          <w:sz w:val="24"/>
          <w:szCs w:val="24"/>
          <w:lang w:eastAsia="pt-BR"/>
        </w:rPr>
        <w:t>, de 26 de dezembro de 1995 passa a tramitar com a seguinte redação:</w:t>
      </w:r>
    </w:p>
    <w:p w:rsidR="00DC6416" w:rsidRPr="00044851" w:rsidRDefault="00DC6416" w:rsidP="0096766F">
      <w:pPr>
        <w:spacing w:after="0" w:line="360" w:lineRule="auto"/>
        <w:ind w:firstLine="22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A95" w:rsidRDefault="00ED5A95" w:rsidP="0096766F">
      <w:pPr>
        <w:spacing w:after="0" w:line="360" w:lineRule="auto"/>
        <w:ind w:firstLine="2268"/>
        <w:rPr>
          <w:rFonts w:ascii="Arial" w:eastAsia="Times New Roman" w:hAnsi="Arial" w:cs="Arial"/>
          <w:sz w:val="24"/>
          <w:szCs w:val="24"/>
          <w:lang w:eastAsia="pt-BR"/>
        </w:rPr>
      </w:pPr>
      <w:r w:rsidRPr="00044851">
        <w:rPr>
          <w:rFonts w:ascii="Arial" w:eastAsia="Times New Roman" w:hAnsi="Arial" w:cs="Arial"/>
          <w:sz w:val="24"/>
          <w:szCs w:val="24"/>
          <w:lang w:eastAsia="pt-BR"/>
        </w:rPr>
        <w:t xml:space="preserve">XII – </w:t>
      </w:r>
      <w:r w:rsidR="00C10805">
        <w:rPr>
          <w:rFonts w:ascii="Arial" w:eastAsia="Times New Roman" w:hAnsi="Arial" w:cs="Arial"/>
          <w:sz w:val="24"/>
          <w:szCs w:val="24"/>
          <w:lang w:eastAsia="pt-BR"/>
        </w:rPr>
        <w:t xml:space="preserve">no mínimo, </w:t>
      </w:r>
      <w:r w:rsidRPr="00044851">
        <w:rPr>
          <w:rFonts w:ascii="Arial" w:eastAsia="Times New Roman" w:hAnsi="Arial" w:cs="Arial"/>
          <w:sz w:val="24"/>
          <w:szCs w:val="24"/>
          <w:lang w:eastAsia="pt-BR"/>
        </w:rPr>
        <w:t>1% (um por cento) da Receita Líquida Disponível (RLD)</w:t>
      </w:r>
      <w:r w:rsidR="001A1E99" w:rsidRPr="00044851">
        <w:rPr>
          <w:rFonts w:ascii="Arial" w:eastAsia="Times New Roman" w:hAnsi="Arial" w:cs="Arial"/>
          <w:sz w:val="24"/>
          <w:szCs w:val="24"/>
          <w:lang w:eastAsia="pt-BR"/>
        </w:rPr>
        <w:t>"</w:t>
      </w:r>
      <w:r w:rsidRPr="0004485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766F" w:rsidRDefault="0096766F" w:rsidP="00855625">
      <w:pPr>
        <w:spacing w:line="360" w:lineRule="auto"/>
        <w:ind w:firstLine="22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766F" w:rsidRPr="00044851" w:rsidRDefault="0096766F" w:rsidP="00855625">
      <w:pPr>
        <w:spacing w:line="360" w:lineRule="auto"/>
        <w:ind w:firstLine="2268"/>
        <w:rPr>
          <w:rFonts w:ascii="Arial" w:eastAsia="Times New Roman" w:hAnsi="Arial" w:cs="Arial"/>
          <w:sz w:val="24"/>
          <w:szCs w:val="24"/>
          <w:lang w:eastAsia="pt-BR"/>
        </w:rPr>
      </w:pPr>
      <w:r w:rsidRPr="00044851"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44851">
        <w:rPr>
          <w:rFonts w:ascii="Arial" w:eastAsia="Times New Roman" w:hAnsi="Arial" w:cs="Arial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Lei entra em vigor na data de sua publicação. </w:t>
      </w:r>
    </w:p>
    <w:p w:rsidR="00ED5A95" w:rsidRPr="00044851" w:rsidRDefault="00ED5A95" w:rsidP="008556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A95" w:rsidRPr="00044851" w:rsidRDefault="0096766F" w:rsidP="00855625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das Sessões,    </w:t>
      </w:r>
    </w:p>
    <w:p w:rsidR="00ED5A95" w:rsidRPr="00044851" w:rsidRDefault="00ED5A95" w:rsidP="00855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A95" w:rsidRPr="00044851" w:rsidRDefault="00ED5A95" w:rsidP="00855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0DF9" w:rsidRPr="00044851" w:rsidRDefault="00F90DF9" w:rsidP="00855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0DF9" w:rsidRDefault="00F90DF9" w:rsidP="00855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766F" w:rsidRDefault="0096766F" w:rsidP="00855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766F" w:rsidRDefault="0096766F" w:rsidP="008556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¹</w:t>
      </w:r>
      <w:r w:rsidRPr="0094042D">
        <w:rPr>
          <w:rFonts w:ascii="Arial" w:hAnsi="Arial" w:cs="Arial"/>
          <w:sz w:val="18"/>
          <w:szCs w:val="18"/>
        </w:rPr>
        <w:t>Art. 2</w:t>
      </w:r>
      <w:r w:rsidRPr="0094042D">
        <w:rPr>
          <w:rFonts w:ascii="Arial" w:hAnsi="Arial" w:cs="Arial"/>
          <w:strike/>
          <w:sz w:val="18"/>
          <w:szCs w:val="18"/>
        </w:rPr>
        <w:t>º</w:t>
      </w:r>
      <w:r w:rsidRPr="0094042D">
        <w:rPr>
          <w:rFonts w:ascii="Arial" w:hAnsi="Arial" w:cs="Arial"/>
          <w:sz w:val="18"/>
          <w:szCs w:val="18"/>
        </w:rPr>
        <w:t xml:space="preserve"> Constituem receitas do FEAS: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I - dotações orçamentárias próprias;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II - doações e legados;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III - auxílios, subvenções, contribuições ou transferências resultantes de convênios com entidades públicas ou privadas;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IV - recursos retidos em instituições financeiras sem destinação própria ou repasse;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V - rendas financeiras;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VI - amortizações;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VII - transferências do Fundo Nacional de Assistência Social - FNAS;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 xml:space="preserve">VIII - doações, auxílios, contribuições, subvenções, transferências e legados de entidades nacionais e internacionais, governamentais e não-governamentais; 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IX - as parcelas do produto da arrecadação de outras receitas próprias oriundas das atividades econômicas, de prestação de serviços e de outras transferências que o Fundo Estadual de Assistência Social tenha direito a receber por força de lei e de convênios no setor;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X - saldos apurados no exercícios anterior;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XI - quaisquer outros recursos que legalmente lhe forem atribuídos.</w:t>
      </w:r>
    </w:p>
    <w:p w:rsidR="0094042D" w:rsidRPr="0094042D" w:rsidRDefault="0094042D" w:rsidP="009404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042D">
        <w:rPr>
          <w:rFonts w:ascii="Arial" w:hAnsi="Arial" w:cs="Arial"/>
          <w:sz w:val="18"/>
          <w:szCs w:val="18"/>
        </w:rPr>
        <w:t>Parágrafo único. Os recursos que compõem o FEAS são depositados em instituições financeiras oficiais, em conta vinculada especial sob a denominação “Fundo Estadual de Assistência Social - FEAS”.</w:t>
      </w:r>
    </w:p>
    <w:p w:rsidR="000954B3" w:rsidRDefault="00FD171F" w:rsidP="0096766F">
      <w:pPr>
        <w:spacing w:after="0" w:line="360" w:lineRule="auto"/>
        <w:jc w:val="center"/>
        <w:rPr>
          <w:rFonts w:ascii="Arial" w:hAnsi="Arial" w:cs="Arial"/>
        </w:rPr>
      </w:pPr>
      <w:r w:rsidRPr="0094042D">
        <w:rPr>
          <w:rFonts w:ascii="Arial" w:hAnsi="Arial" w:cs="Arial"/>
        </w:rPr>
        <w:lastRenderedPageBreak/>
        <w:t>J</w:t>
      </w:r>
      <w:r w:rsidR="00ED5A95" w:rsidRPr="0094042D">
        <w:rPr>
          <w:rFonts w:ascii="Arial" w:hAnsi="Arial" w:cs="Arial"/>
        </w:rPr>
        <w:t>USTIFICATIVA</w:t>
      </w:r>
    </w:p>
    <w:p w:rsidR="0094042D" w:rsidRDefault="0094042D" w:rsidP="0096766F">
      <w:pPr>
        <w:spacing w:after="0" w:line="360" w:lineRule="auto"/>
        <w:jc w:val="center"/>
        <w:rPr>
          <w:rFonts w:ascii="Arial" w:hAnsi="Arial" w:cs="Arial"/>
        </w:rPr>
      </w:pPr>
    </w:p>
    <w:p w:rsidR="0094042D" w:rsidRPr="0094042D" w:rsidRDefault="0094042D" w:rsidP="0096766F">
      <w:pPr>
        <w:spacing w:after="0" w:line="360" w:lineRule="auto"/>
        <w:jc w:val="center"/>
        <w:rPr>
          <w:rFonts w:ascii="Arial" w:hAnsi="Arial" w:cs="Arial"/>
        </w:rPr>
      </w:pPr>
    </w:p>
    <w:p w:rsidR="00E16490" w:rsidRPr="0094042D" w:rsidRDefault="00E16490" w:rsidP="0096766F">
      <w:pPr>
        <w:spacing w:after="0" w:line="360" w:lineRule="auto"/>
        <w:ind w:firstLine="851"/>
        <w:jc w:val="both"/>
        <w:rPr>
          <w:rFonts w:ascii="Arial" w:hAnsi="Arial" w:cs="Arial"/>
          <w:b/>
        </w:rPr>
      </w:pPr>
    </w:p>
    <w:p w:rsidR="00E16490" w:rsidRDefault="0096766F" w:rsidP="0096766F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94042D">
        <w:rPr>
          <w:rFonts w:ascii="Arial" w:hAnsi="Arial" w:cs="Arial"/>
        </w:rPr>
        <w:t>Senhoras e Senhores Parlamentares,</w:t>
      </w:r>
    </w:p>
    <w:p w:rsidR="0094042D" w:rsidRPr="0094042D" w:rsidRDefault="0094042D" w:rsidP="0096766F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96766F" w:rsidRPr="0094042D" w:rsidRDefault="0096766F" w:rsidP="0096766F">
      <w:pPr>
        <w:spacing w:after="0" w:line="360" w:lineRule="auto"/>
        <w:ind w:firstLine="851"/>
        <w:jc w:val="both"/>
        <w:rPr>
          <w:rFonts w:ascii="Arial" w:hAnsi="Arial" w:cs="Arial"/>
          <w:b/>
        </w:rPr>
      </w:pPr>
    </w:p>
    <w:p w:rsidR="001B2CDA" w:rsidRPr="0094042D" w:rsidRDefault="001B2CDA" w:rsidP="0096766F">
      <w:pPr>
        <w:spacing w:after="0" w:line="360" w:lineRule="auto"/>
        <w:ind w:firstLine="851"/>
        <w:jc w:val="both"/>
        <w:rPr>
          <w:rFonts w:ascii="Arial" w:hAnsi="Arial" w:cs="Arial"/>
          <w:shd w:val="clear" w:color="auto" w:fill="F8F7F0"/>
        </w:rPr>
      </w:pPr>
      <w:r w:rsidRPr="0094042D">
        <w:rPr>
          <w:rFonts w:ascii="Arial" w:hAnsi="Arial" w:cs="Arial"/>
          <w:shd w:val="clear" w:color="auto" w:fill="F8F7F0"/>
        </w:rPr>
        <w:t>O Sistema Ú</w:t>
      </w:r>
      <w:r w:rsidR="00CC1F8E" w:rsidRPr="0094042D">
        <w:rPr>
          <w:rFonts w:ascii="Arial" w:hAnsi="Arial" w:cs="Arial"/>
          <w:shd w:val="clear" w:color="auto" w:fill="F8F7F0"/>
        </w:rPr>
        <w:t>nico de Assistência Social (SUAS</w:t>
      </w:r>
      <w:r w:rsidRPr="0094042D">
        <w:rPr>
          <w:rFonts w:ascii="Arial" w:hAnsi="Arial" w:cs="Arial"/>
          <w:shd w:val="clear" w:color="auto" w:fill="F8F7F0"/>
        </w:rPr>
        <w:t xml:space="preserve">) é um sistema público que organiza, de forma descentralizada, os serviços socioassistenciais no Brasil. Com um modelo de gestão participativa, ele articula os esforços e recursos dos três níveis de governo para a execução e o financiamento da </w:t>
      </w:r>
      <w:hyperlink r:id="rId8" w:history="1">
        <w:r w:rsidRPr="0094042D">
          <w:rPr>
            <w:rStyle w:val="Hyperlink"/>
            <w:rFonts w:ascii="Arial" w:hAnsi="Arial" w:cs="Arial"/>
            <w:color w:val="auto"/>
            <w:u w:val="none"/>
            <w:shd w:val="clear" w:color="auto" w:fill="F8F7F0"/>
          </w:rPr>
          <w:t>Política Nacional de Assistência Social (PNAS)</w:t>
        </w:r>
      </w:hyperlink>
      <w:r w:rsidRPr="0094042D">
        <w:rPr>
          <w:rFonts w:ascii="Arial" w:hAnsi="Arial" w:cs="Arial"/>
          <w:shd w:val="clear" w:color="auto" w:fill="F8F7F0"/>
        </w:rPr>
        <w:t>, envolvendo diretamente as estruturas e marcos regulatórios nacionais, estaduais, municipais e do Distrito Federal.</w:t>
      </w:r>
    </w:p>
    <w:p w:rsidR="00FE7CCA" w:rsidRPr="0094042D" w:rsidRDefault="00FE7CCA" w:rsidP="0096766F">
      <w:pPr>
        <w:spacing w:after="0" w:line="360" w:lineRule="auto"/>
        <w:ind w:firstLine="851"/>
        <w:jc w:val="both"/>
        <w:rPr>
          <w:rFonts w:ascii="Arial" w:hAnsi="Arial" w:cs="Arial"/>
          <w:shd w:val="clear" w:color="auto" w:fill="F8F7F0"/>
        </w:rPr>
      </w:pPr>
    </w:p>
    <w:p w:rsidR="00CC1F8E" w:rsidRPr="0094042D" w:rsidRDefault="001B2CDA" w:rsidP="0096766F">
      <w:pPr>
        <w:spacing w:after="0" w:line="360" w:lineRule="auto"/>
        <w:ind w:firstLine="851"/>
        <w:jc w:val="both"/>
        <w:rPr>
          <w:rFonts w:ascii="Arial" w:hAnsi="Arial" w:cs="Arial"/>
          <w:shd w:val="clear" w:color="auto" w:fill="F8F7F0"/>
        </w:rPr>
      </w:pPr>
      <w:r w:rsidRPr="0094042D">
        <w:rPr>
          <w:rFonts w:ascii="Arial" w:hAnsi="Arial" w:cs="Arial"/>
          <w:shd w:val="clear" w:color="auto" w:fill="F8F7F0"/>
        </w:rPr>
        <w:t>Coordenado pelo Ministério do Desenvolvimento Social e Combate à Fome (MDS), o Sistema é composto pelo poder público e sociedade civil, que participam diretamente do processo de gestão compartilhada</w:t>
      </w:r>
      <w:r w:rsidR="00CC1F8E" w:rsidRPr="0094042D">
        <w:rPr>
          <w:rFonts w:ascii="Arial" w:hAnsi="Arial" w:cs="Arial"/>
          <w:shd w:val="clear" w:color="auto" w:fill="F8F7F0"/>
        </w:rPr>
        <w:t xml:space="preserve"> </w:t>
      </w:r>
      <w:r w:rsidR="00F15045" w:rsidRPr="0094042D">
        <w:rPr>
          <w:rFonts w:ascii="Arial" w:hAnsi="Arial" w:cs="Arial"/>
          <w:shd w:val="clear" w:color="auto" w:fill="F8F7F0"/>
        </w:rPr>
        <w:t xml:space="preserve">(conforme o inciso II do art. 204 da Constituição Federal), </w:t>
      </w:r>
      <w:r w:rsidR="00CC1F8E" w:rsidRPr="0094042D">
        <w:rPr>
          <w:rFonts w:ascii="Arial" w:hAnsi="Arial" w:cs="Arial"/>
          <w:shd w:val="clear" w:color="auto" w:fill="F8F7F0"/>
        </w:rPr>
        <w:t>or</w:t>
      </w:r>
      <w:r w:rsidRPr="0094042D">
        <w:rPr>
          <w:rFonts w:ascii="Arial" w:hAnsi="Arial" w:cs="Arial"/>
          <w:shd w:val="clear" w:color="auto" w:fill="F8F7F0"/>
        </w:rPr>
        <w:t>ganiza</w:t>
      </w:r>
      <w:r w:rsidR="00CC1F8E" w:rsidRPr="0094042D">
        <w:rPr>
          <w:rFonts w:ascii="Arial" w:hAnsi="Arial" w:cs="Arial"/>
          <w:shd w:val="clear" w:color="auto" w:fill="F8F7F0"/>
        </w:rPr>
        <w:t>ndo</w:t>
      </w:r>
      <w:r w:rsidRPr="0094042D">
        <w:rPr>
          <w:rFonts w:ascii="Arial" w:hAnsi="Arial" w:cs="Arial"/>
          <w:shd w:val="clear" w:color="auto" w:fill="F8F7F0"/>
        </w:rPr>
        <w:t xml:space="preserve"> as ações da assistência social em dois tipos de proteção social. A primeira é a Proteção Social Básica, destinada à prevenção de riscos sociais e pessoais, por meio da oferta de programas, projetos, serviços e benefícios a indivíduos e famílias em situação de vulnerabilidade social. A segunda é a Proteção Social Especial, destinada a</w:t>
      </w:r>
      <w:r w:rsidR="00431EC7" w:rsidRPr="0094042D">
        <w:rPr>
          <w:rFonts w:ascii="Arial" w:hAnsi="Arial" w:cs="Arial"/>
          <w:shd w:val="clear" w:color="auto" w:fill="F8F7F0"/>
        </w:rPr>
        <w:t>s</w:t>
      </w:r>
      <w:r w:rsidRPr="0094042D">
        <w:rPr>
          <w:rFonts w:ascii="Arial" w:hAnsi="Arial" w:cs="Arial"/>
          <w:shd w:val="clear" w:color="auto" w:fill="F8F7F0"/>
        </w:rPr>
        <w:t xml:space="preserve"> famílias e indivíduos que já se encontram em situação de risco e que tiveram seus direitos violados por ocorrência de abandono, maus-tratos, abuso sexu</w:t>
      </w:r>
      <w:r w:rsidR="00CC1F8E" w:rsidRPr="0094042D">
        <w:rPr>
          <w:rFonts w:ascii="Arial" w:hAnsi="Arial" w:cs="Arial"/>
          <w:shd w:val="clear" w:color="auto" w:fill="F8F7F0"/>
        </w:rPr>
        <w:t>al, uso de drogas, entre outros.</w:t>
      </w:r>
    </w:p>
    <w:p w:rsidR="00F15045" w:rsidRPr="0094042D" w:rsidRDefault="00F15045" w:rsidP="0096766F">
      <w:pPr>
        <w:spacing w:after="0" w:line="360" w:lineRule="auto"/>
        <w:ind w:firstLine="851"/>
        <w:jc w:val="both"/>
        <w:rPr>
          <w:rFonts w:ascii="Arial" w:hAnsi="Arial" w:cs="Arial"/>
          <w:shd w:val="clear" w:color="auto" w:fill="F8F7F0"/>
        </w:rPr>
      </w:pPr>
    </w:p>
    <w:p w:rsidR="00431EC7" w:rsidRPr="0094042D" w:rsidRDefault="001B2CDA" w:rsidP="0096766F">
      <w:pPr>
        <w:spacing w:after="0" w:line="360" w:lineRule="auto"/>
        <w:ind w:firstLine="851"/>
        <w:jc w:val="both"/>
        <w:rPr>
          <w:rStyle w:val="apple-converted-space"/>
          <w:rFonts w:ascii="Arial" w:hAnsi="Arial" w:cs="Arial"/>
          <w:shd w:val="clear" w:color="auto" w:fill="F8F7F0"/>
        </w:rPr>
      </w:pPr>
      <w:r w:rsidRPr="0094042D">
        <w:rPr>
          <w:rFonts w:ascii="Arial" w:hAnsi="Arial" w:cs="Arial"/>
          <w:shd w:val="clear" w:color="auto" w:fill="F8F7F0"/>
        </w:rPr>
        <w:t>A gestão d</w:t>
      </w:r>
      <w:r w:rsidR="00BF1A48" w:rsidRPr="0094042D">
        <w:rPr>
          <w:rFonts w:ascii="Arial" w:hAnsi="Arial" w:cs="Arial"/>
          <w:shd w:val="clear" w:color="auto" w:fill="F8F7F0"/>
        </w:rPr>
        <w:t>est</w:t>
      </w:r>
      <w:r w:rsidRPr="0094042D">
        <w:rPr>
          <w:rFonts w:ascii="Arial" w:hAnsi="Arial" w:cs="Arial"/>
          <w:shd w:val="clear" w:color="auto" w:fill="F8F7F0"/>
        </w:rPr>
        <w:t>as ações e a aplicação de recursos do S</w:t>
      </w:r>
      <w:r w:rsidR="00443F13" w:rsidRPr="0094042D">
        <w:rPr>
          <w:rFonts w:ascii="Arial" w:hAnsi="Arial" w:cs="Arial"/>
          <w:shd w:val="clear" w:color="auto" w:fill="F8F7F0"/>
        </w:rPr>
        <w:t>UAS</w:t>
      </w:r>
      <w:r w:rsidRPr="0094042D">
        <w:rPr>
          <w:rFonts w:ascii="Arial" w:hAnsi="Arial" w:cs="Arial"/>
          <w:shd w:val="clear" w:color="auto" w:fill="F8F7F0"/>
        </w:rPr>
        <w:t xml:space="preserve"> são negociadas e pactuadas nas </w:t>
      </w:r>
      <w:r w:rsidR="006B351C" w:rsidRPr="0094042D">
        <w:rPr>
          <w:rFonts w:ascii="Arial" w:hAnsi="Arial" w:cs="Arial"/>
          <w:shd w:val="clear" w:color="auto" w:fill="F8F7F0"/>
        </w:rPr>
        <w:t>Comissão Intergestores Tripartite (CIT), acompanhadas e aprovadas pelo Conselho Nacional de Assistência Social (CNAS), seguindo para Comissões Intergestores Bipartite (CIBs)</w:t>
      </w:r>
      <w:r w:rsidRPr="0094042D">
        <w:rPr>
          <w:rFonts w:ascii="Arial" w:hAnsi="Arial" w:cs="Arial"/>
          <w:shd w:val="clear" w:color="auto" w:fill="F8F7F0"/>
        </w:rPr>
        <w:t xml:space="preserve"> e acompanhad</w:t>
      </w:r>
      <w:r w:rsidR="00BF1A48" w:rsidRPr="0094042D">
        <w:rPr>
          <w:rFonts w:ascii="Arial" w:hAnsi="Arial" w:cs="Arial"/>
          <w:shd w:val="clear" w:color="auto" w:fill="F8F7F0"/>
        </w:rPr>
        <w:t>a</w:t>
      </w:r>
      <w:r w:rsidRPr="0094042D">
        <w:rPr>
          <w:rFonts w:ascii="Arial" w:hAnsi="Arial" w:cs="Arial"/>
          <w:shd w:val="clear" w:color="auto" w:fill="F8F7F0"/>
        </w:rPr>
        <w:t>s e aprovad</w:t>
      </w:r>
      <w:r w:rsidR="00BF1A48" w:rsidRPr="0094042D">
        <w:rPr>
          <w:rFonts w:ascii="Arial" w:hAnsi="Arial" w:cs="Arial"/>
          <w:shd w:val="clear" w:color="auto" w:fill="F8F7F0"/>
        </w:rPr>
        <w:t>a</w:t>
      </w:r>
      <w:r w:rsidRPr="0094042D">
        <w:rPr>
          <w:rFonts w:ascii="Arial" w:hAnsi="Arial" w:cs="Arial"/>
          <w:shd w:val="clear" w:color="auto" w:fill="F8F7F0"/>
        </w:rPr>
        <w:t>s pelo</w:t>
      </w:r>
      <w:r w:rsidRPr="0094042D">
        <w:rPr>
          <w:rStyle w:val="apple-converted-space"/>
          <w:rFonts w:ascii="Arial" w:hAnsi="Arial" w:cs="Arial"/>
          <w:shd w:val="clear" w:color="auto" w:fill="F8F7F0"/>
        </w:rPr>
        <w:t> </w:t>
      </w:r>
      <w:hyperlink r:id="rId9" w:history="1">
        <w:r w:rsidRPr="0094042D">
          <w:rPr>
            <w:rStyle w:val="Hyperlink"/>
            <w:rFonts w:ascii="Arial" w:hAnsi="Arial" w:cs="Arial"/>
            <w:color w:val="auto"/>
            <w:u w:val="none"/>
            <w:shd w:val="clear" w:color="auto" w:fill="F8F7F0"/>
          </w:rPr>
          <w:t xml:space="preserve">Conselho </w:t>
        </w:r>
        <w:r w:rsidR="006B351C" w:rsidRPr="0094042D">
          <w:rPr>
            <w:rStyle w:val="Hyperlink"/>
            <w:rFonts w:ascii="Arial" w:hAnsi="Arial" w:cs="Arial"/>
            <w:color w:val="auto"/>
            <w:u w:val="none"/>
            <w:shd w:val="clear" w:color="auto" w:fill="F8F7F0"/>
          </w:rPr>
          <w:t xml:space="preserve">Estadual de </w:t>
        </w:r>
        <w:r w:rsidRPr="0094042D">
          <w:rPr>
            <w:rStyle w:val="Hyperlink"/>
            <w:rFonts w:ascii="Arial" w:hAnsi="Arial" w:cs="Arial"/>
            <w:color w:val="auto"/>
            <w:u w:val="none"/>
            <w:shd w:val="clear" w:color="auto" w:fill="F8F7F0"/>
          </w:rPr>
          <w:t>Assistência Social (C</w:t>
        </w:r>
        <w:r w:rsidR="006B351C" w:rsidRPr="0094042D">
          <w:rPr>
            <w:rStyle w:val="Hyperlink"/>
            <w:rFonts w:ascii="Arial" w:hAnsi="Arial" w:cs="Arial"/>
            <w:color w:val="auto"/>
            <w:u w:val="none"/>
            <w:shd w:val="clear" w:color="auto" w:fill="F8F7F0"/>
          </w:rPr>
          <w:t>EAS</w:t>
        </w:r>
      </w:hyperlink>
      <w:r w:rsidR="006B351C" w:rsidRPr="0094042D">
        <w:rPr>
          <w:rFonts w:ascii="Arial" w:hAnsi="Arial" w:cs="Arial"/>
        </w:rPr>
        <w:t>)</w:t>
      </w:r>
      <w:r w:rsidRPr="0094042D">
        <w:rPr>
          <w:rStyle w:val="apple-converted-space"/>
          <w:rFonts w:ascii="Arial" w:hAnsi="Arial" w:cs="Arial"/>
          <w:shd w:val="clear" w:color="auto" w:fill="F8F7F0"/>
        </w:rPr>
        <w:t> </w:t>
      </w:r>
      <w:r w:rsidRPr="0094042D">
        <w:rPr>
          <w:rFonts w:ascii="Arial" w:hAnsi="Arial" w:cs="Arial"/>
          <w:shd w:val="clear" w:color="auto" w:fill="F8F7F0"/>
        </w:rPr>
        <w:t>e seus pares locais, que desempenham um importa</w:t>
      </w:r>
      <w:r w:rsidR="00BF1A48" w:rsidRPr="0094042D">
        <w:rPr>
          <w:rFonts w:ascii="Arial" w:hAnsi="Arial" w:cs="Arial"/>
          <w:shd w:val="clear" w:color="auto" w:fill="F8F7F0"/>
        </w:rPr>
        <w:t>nte trabalho de controle social, contando, ainda, com o suporte da Rede SUAS na</w:t>
      </w:r>
      <w:r w:rsidRPr="0094042D">
        <w:rPr>
          <w:rFonts w:ascii="Arial" w:hAnsi="Arial" w:cs="Arial"/>
          <w:shd w:val="clear" w:color="auto" w:fill="F8F7F0"/>
        </w:rPr>
        <w:t xml:space="preserve">s transações </w:t>
      </w:r>
      <w:r w:rsidR="00BF1A48" w:rsidRPr="0094042D">
        <w:rPr>
          <w:rFonts w:ascii="Arial" w:hAnsi="Arial" w:cs="Arial"/>
          <w:shd w:val="clear" w:color="auto" w:fill="F8F7F0"/>
        </w:rPr>
        <w:t>financeiras e gerenciais do SUAS</w:t>
      </w:r>
      <w:r w:rsidRPr="0094042D">
        <w:rPr>
          <w:rFonts w:ascii="Arial" w:hAnsi="Arial" w:cs="Arial"/>
          <w:shd w:val="clear" w:color="auto" w:fill="F8F7F0"/>
        </w:rPr>
        <w:t xml:space="preserve">, </w:t>
      </w:r>
      <w:r w:rsidR="00BF1A48" w:rsidRPr="0094042D">
        <w:rPr>
          <w:rFonts w:ascii="Arial" w:hAnsi="Arial" w:cs="Arial"/>
          <w:shd w:val="clear" w:color="auto" w:fill="F8F7F0"/>
        </w:rPr>
        <w:t xml:space="preserve">como forma de auxílio nesta gestão, monitoramento e </w:t>
      </w:r>
      <w:r w:rsidRPr="0094042D">
        <w:rPr>
          <w:rFonts w:ascii="Arial" w:hAnsi="Arial" w:cs="Arial"/>
          <w:shd w:val="clear" w:color="auto" w:fill="F8F7F0"/>
        </w:rPr>
        <w:t>avaliação das atividades.</w:t>
      </w:r>
      <w:r w:rsidRPr="0094042D">
        <w:rPr>
          <w:rStyle w:val="apple-converted-space"/>
          <w:rFonts w:ascii="Arial" w:hAnsi="Arial" w:cs="Arial"/>
          <w:shd w:val="clear" w:color="auto" w:fill="F8F7F0"/>
        </w:rPr>
        <w:t> </w:t>
      </w:r>
    </w:p>
    <w:p w:rsidR="00FE7CCA" w:rsidRPr="0094042D" w:rsidRDefault="00FE7CCA" w:rsidP="0096766F">
      <w:pPr>
        <w:spacing w:after="0" w:line="360" w:lineRule="auto"/>
        <w:ind w:firstLine="851"/>
        <w:jc w:val="both"/>
        <w:rPr>
          <w:rStyle w:val="apple-converted-space"/>
          <w:rFonts w:ascii="Arial" w:hAnsi="Arial" w:cs="Arial"/>
          <w:shd w:val="clear" w:color="auto" w:fill="F8F7F0"/>
        </w:rPr>
      </w:pPr>
    </w:p>
    <w:p w:rsidR="00BF1A48" w:rsidRPr="0094042D" w:rsidRDefault="003556BE" w:rsidP="0096766F">
      <w:pPr>
        <w:spacing w:after="0" w:line="360" w:lineRule="auto"/>
        <w:ind w:firstLine="851"/>
        <w:jc w:val="both"/>
        <w:rPr>
          <w:rFonts w:ascii="Arial" w:hAnsi="Arial" w:cs="Arial"/>
          <w:shd w:val="clear" w:color="auto" w:fill="F8F7F0"/>
        </w:rPr>
      </w:pPr>
      <w:r w:rsidRPr="0094042D">
        <w:rPr>
          <w:rFonts w:ascii="Arial" w:hAnsi="Arial" w:cs="Arial"/>
          <w:shd w:val="clear" w:color="auto" w:fill="F8F7F0"/>
        </w:rPr>
        <w:t>Com isso</w:t>
      </w:r>
      <w:r w:rsidR="00BF1A48" w:rsidRPr="0094042D">
        <w:rPr>
          <w:rFonts w:ascii="Arial" w:hAnsi="Arial" w:cs="Arial"/>
          <w:shd w:val="clear" w:color="auto" w:fill="F8F7F0"/>
        </w:rPr>
        <w:t xml:space="preserve">, em dezembro de 2013, 99,8% dos municípios brasileiros já estavam habilitados em um dos níveis de gestão do SUAS. Do mesmo modo, todos os Estados, comprometidos com a implantação de sistemas locais e regionais de assistência social e com sua adequação aos modelos de gestão e cofinanciamento. </w:t>
      </w:r>
    </w:p>
    <w:p w:rsidR="00FE7CCA" w:rsidRPr="0094042D" w:rsidRDefault="00FE7CCA" w:rsidP="0096766F">
      <w:pPr>
        <w:spacing w:after="0" w:line="360" w:lineRule="auto"/>
        <w:ind w:firstLine="851"/>
        <w:jc w:val="both"/>
        <w:rPr>
          <w:rFonts w:ascii="Arial" w:hAnsi="Arial" w:cs="Arial"/>
          <w:shd w:val="clear" w:color="auto" w:fill="F8F7F0"/>
        </w:rPr>
      </w:pPr>
    </w:p>
    <w:p w:rsidR="006B351C" w:rsidRDefault="003556BE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94042D">
        <w:rPr>
          <w:rStyle w:val="apple-converted-space"/>
          <w:rFonts w:ascii="Arial" w:hAnsi="Arial" w:cs="Arial"/>
          <w:shd w:val="clear" w:color="auto" w:fill="F8F7F0"/>
        </w:rPr>
        <w:lastRenderedPageBreak/>
        <w:t>Diante disso,</w:t>
      </w:r>
      <w:r w:rsidR="00773E4F" w:rsidRPr="0094042D">
        <w:rPr>
          <w:rFonts w:ascii="Arial" w:eastAsia="Times New Roman" w:hAnsi="Arial" w:cs="Arial"/>
          <w:lang w:eastAsia="pt-BR"/>
        </w:rPr>
        <w:t xml:space="preserve"> a</w:t>
      </w:r>
      <w:r w:rsidR="00431EC7" w:rsidRPr="0094042D">
        <w:rPr>
          <w:rFonts w:ascii="Arial" w:eastAsia="Times New Roman" w:hAnsi="Arial" w:cs="Arial"/>
          <w:lang w:eastAsia="pt-BR"/>
        </w:rPr>
        <w:t xml:space="preserve"> IX Confer</w:t>
      </w:r>
      <w:r w:rsidR="001A1E99" w:rsidRPr="0094042D">
        <w:rPr>
          <w:rFonts w:ascii="Arial" w:eastAsia="Times New Roman" w:hAnsi="Arial" w:cs="Arial"/>
          <w:lang w:eastAsia="pt-BR"/>
        </w:rPr>
        <w:t>ê</w:t>
      </w:r>
      <w:r w:rsidR="00431EC7" w:rsidRPr="0094042D">
        <w:rPr>
          <w:rFonts w:ascii="Arial" w:eastAsia="Times New Roman" w:hAnsi="Arial" w:cs="Arial"/>
          <w:lang w:eastAsia="pt-BR"/>
        </w:rPr>
        <w:t xml:space="preserve">ncia </w:t>
      </w:r>
      <w:r w:rsidR="000F4C06" w:rsidRPr="0094042D">
        <w:rPr>
          <w:rFonts w:ascii="Arial" w:eastAsia="Times New Roman" w:hAnsi="Arial" w:cs="Arial"/>
          <w:lang w:eastAsia="pt-BR"/>
        </w:rPr>
        <w:t xml:space="preserve">Estadual de Assistência Social de </w:t>
      </w:r>
      <w:r w:rsidR="001A1E99" w:rsidRPr="0094042D">
        <w:rPr>
          <w:rFonts w:ascii="Arial" w:eastAsia="Times New Roman" w:hAnsi="Arial" w:cs="Arial"/>
          <w:lang w:eastAsia="pt-BR"/>
        </w:rPr>
        <w:t>Santa Catarina</w:t>
      </w:r>
      <w:r w:rsidRPr="0094042D">
        <w:rPr>
          <w:rFonts w:ascii="Arial" w:eastAsia="Times New Roman" w:hAnsi="Arial" w:cs="Arial"/>
          <w:lang w:eastAsia="pt-BR"/>
        </w:rPr>
        <w:t xml:space="preserve">, </w:t>
      </w:r>
      <w:r w:rsidR="006B351C" w:rsidRPr="0094042D">
        <w:rPr>
          <w:rFonts w:ascii="Arial" w:eastAsia="Times New Roman" w:hAnsi="Arial" w:cs="Arial"/>
          <w:lang w:eastAsia="pt-BR"/>
        </w:rPr>
        <w:t xml:space="preserve">ocorrida em 2013, </w:t>
      </w:r>
      <w:r w:rsidR="00431EC7" w:rsidRPr="0094042D">
        <w:rPr>
          <w:rFonts w:ascii="Arial" w:eastAsia="Times New Roman" w:hAnsi="Arial" w:cs="Arial"/>
          <w:lang w:eastAsia="pt-BR"/>
        </w:rPr>
        <w:t>deliberou</w:t>
      </w:r>
      <w:r w:rsidRPr="0094042D">
        <w:rPr>
          <w:rFonts w:ascii="Arial" w:eastAsia="Times New Roman" w:hAnsi="Arial" w:cs="Arial"/>
          <w:lang w:eastAsia="pt-BR"/>
        </w:rPr>
        <w:t xml:space="preserve"> </w:t>
      </w:r>
      <w:r w:rsidR="00431EC7" w:rsidRPr="0094042D">
        <w:rPr>
          <w:rFonts w:ascii="Arial" w:eastAsia="Times New Roman" w:hAnsi="Arial" w:cs="Arial"/>
          <w:lang w:eastAsia="pt-BR"/>
        </w:rPr>
        <w:t>que</w:t>
      </w:r>
      <w:r w:rsidR="000F4C06" w:rsidRPr="0094042D">
        <w:rPr>
          <w:rFonts w:ascii="Arial" w:eastAsia="Times New Roman" w:hAnsi="Arial" w:cs="Arial"/>
          <w:lang w:eastAsia="pt-BR"/>
        </w:rPr>
        <w:t xml:space="preserve"> seja garantido o </w:t>
      </w:r>
      <w:r w:rsidR="00431EC7" w:rsidRPr="0094042D">
        <w:rPr>
          <w:rFonts w:ascii="Arial" w:eastAsia="Times New Roman" w:hAnsi="Arial" w:cs="Arial"/>
          <w:lang w:eastAsia="pt-BR"/>
        </w:rPr>
        <w:t xml:space="preserve">cofinanciamento do Estado para a </w:t>
      </w:r>
      <w:r w:rsidR="006B351C" w:rsidRPr="0094042D">
        <w:rPr>
          <w:rFonts w:ascii="Arial" w:eastAsia="Times New Roman" w:hAnsi="Arial" w:cs="Arial"/>
          <w:lang w:eastAsia="pt-BR"/>
        </w:rPr>
        <w:t>P</w:t>
      </w:r>
      <w:r w:rsidR="00431EC7" w:rsidRPr="0094042D">
        <w:rPr>
          <w:rFonts w:ascii="Arial" w:eastAsia="Times New Roman" w:hAnsi="Arial" w:cs="Arial"/>
          <w:lang w:eastAsia="pt-BR"/>
        </w:rPr>
        <w:t xml:space="preserve">roteção </w:t>
      </w:r>
      <w:r w:rsidR="006B351C" w:rsidRPr="0094042D">
        <w:rPr>
          <w:rFonts w:ascii="Arial" w:eastAsia="Times New Roman" w:hAnsi="Arial" w:cs="Arial"/>
          <w:lang w:eastAsia="pt-BR"/>
        </w:rPr>
        <w:t>So</w:t>
      </w:r>
      <w:r w:rsidR="00431EC7" w:rsidRPr="0094042D">
        <w:rPr>
          <w:rFonts w:ascii="Arial" w:eastAsia="Times New Roman" w:hAnsi="Arial" w:cs="Arial"/>
          <w:lang w:eastAsia="pt-BR"/>
        </w:rPr>
        <w:t xml:space="preserve">cial </w:t>
      </w:r>
      <w:r w:rsidR="006B351C" w:rsidRPr="0094042D">
        <w:rPr>
          <w:rFonts w:ascii="Arial" w:eastAsia="Times New Roman" w:hAnsi="Arial" w:cs="Arial"/>
          <w:lang w:eastAsia="pt-BR"/>
        </w:rPr>
        <w:t>Básica e E</w:t>
      </w:r>
      <w:r w:rsidR="00431EC7" w:rsidRPr="0094042D">
        <w:rPr>
          <w:rFonts w:ascii="Arial" w:eastAsia="Times New Roman" w:hAnsi="Arial" w:cs="Arial"/>
          <w:lang w:eastAsia="pt-BR"/>
        </w:rPr>
        <w:t>special para todos os municípios, conforme critérios da Comissão</w:t>
      </w:r>
      <w:r w:rsidR="001A1E99" w:rsidRPr="0094042D">
        <w:rPr>
          <w:rFonts w:ascii="Arial" w:eastAsia="Times New Roman" w:hAnsi="Arial" w:cs="Arial"/>
          <w:lang w:eastAsia="pt-BR"/>
        </w:rPr>
        <w:t xml:space="preserve"> Intergestores Bipartite - CIB,</w:t>
      </w:r>
      <w:r w:rsidR="00431EC7" w:rsidRPr="0094042D">
        <w:rPr>
          <w:rFonts w:ascii="Arial" w:eastAsia="Times New Roman" w:hAnsi="Arial" w:cs="Arial"/>
          <w:lang w:eastAsia="pt-BR"/>
        </w:rPr>
        <w:t xml:space="preserve"> aprovados pelo Conselho Estadual de Assistência Social – CEAS</w:t>
      </w:r>
      <w:r w:rsidR="000F4C06" w:rsidRPr="0094042D">
        <w:rPr>
          <w:rFonts w:ascii="Arial" w:eastAsia="Times New Roman" w:hAnsi="Arial" w:cs="Arial"/>
          <w:lang w:eastAsia="pt-BR"/>
        </w:rPr>
        <w:t xml:space="preserve">. </w:t>
      </w:r>
      <w:r w:rsidR="001A1E99" w:rsidRPr="0094042D">
        <w:rPr>
          <w:rFonts w:ascii="Arial" w:eastAsia="Times New Roman" w:hAnsi="Arial" w:cs="Arial"/>
          <w:lang w:eastAsia="pt-BR"/>
        </w:rPr>
        <w:t>Dentre estes, destaca-se</w:t>
      </w:r>
      <w:r w:rsidR="006B351C" w:rsidRPr="0094042D">
        <w:rPr>
          <w:rFonts w:ascii="Arial" w:eastAsia="Times New Roman" w:hAnsi="Arial" w:cs="Arial"/>
          <w:lang w:eastAsia="pt-BR"/>
        </w:rPr>
        <w:t>:</w:t>
      </w:r>
    </w:p>
    <w:p w:rsidR="0094042D" w:rsidRPr="0094042D" w:rsidRDefault="0094042D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6B351C" w:rsidRPr="0094042D" w:rsidRDefault="006357DA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C</w:t>
      </w:r>
      <w:r w:rsidR="006B351C" w:rsidRPr="0094042D">
        <w:rPr>
          <w:rFonts w:ascii="Arial" w:eastAsia="Times New Roman" w:hAnsi="Arial" w:cs="Arial"/>
          <w:lang w:eastAsia="pt-BR"/>
        </w:rPr>
        <w:t>riar e atualizar os marcos regulatórios da Política de Assistência Social que cria o Sistema Único de Assistência Social - SUAS em Santa Catarina;</w:t>
      </w:r>
    </w:p>
    <w:p w:rsidR="006B351C" w:rsidRPr="0094042D" w:rsidRDefault="006B351C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Ampliar e garantir o repasse financeiro fundo a fundo por parte do governo do estado para os benefícios eventuais;</w:t>
      </w:r>
    </w:p>
    <w:p w:rsidR="006357DA" w:rsidRPr="0094042D" w:rsidRDefault="006B351C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 xml:space="preserve">Criar Centro de Referência Especializado de Assistência Social - CREAS Regionalizados com equipe técnica qualificada e acessível no Órgão Gestor do Estado para assessoria e acompanhamento da rede socioassistencial governamental e não governamental dos municípios, para efetivação do vínculo do Sistema Único de Assistência Social – SUAS e suficiente para o cumprimento das responsabilidades do Estado no Sistema Único de Assistência Social - SUAS na Secretaria de Estado de Assistência Social, Trabalho e Habitação - SST com capacitação continuada, cofinanciadas pelo Estado; </w:t>
      </w:r>
    </w:p>
    <w:p w:rsidR="000F4C06" w:rsidRPr="0094042D" w:rsidRDefault="006357DA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O</w:t>
      </w:r>
      <w:r w:rsidR="000F4C06" w:rsidRPr="0094042D">
        <w:rPr>
          <w:rFonts w:ascii="Arial" w:eastAsia="Times New Roman" w:hAnsi="Arial" w:cs="Arial"/>
          <w:lang w:eastAsia="pt-BR"/>
        </w:rPr>
        <w:t xml:space="preserve"> cofinanciamento para os municípios que não tem Centro de Referência Especial</w:t>
      </w:r>
      <w:r w:rsidR="00F15045" w:rsidRPr="0094042D">
        <w:rPr>
          <w:rFonts w:ascii="Arial" w:eastAsia="Times New Roman" w:hAnsi="Arial" w:cs="Arial"/>
          <w:lang w:eastAsia="pt-BR"/>
        </w:rPr>
        <w:t>izado</w:t>
      </w:r>
      <w:r w:rsidR="000F4C06" w:rsidRPr="0094042D">
        <w:rPr>
          <w:rFonts w:ascii="Arial" w:eastAsia="Times New Roman" w:hAnsi="Arial" w:cs="Arial"/>
          <w:lang w:eastAsia="pt-BR"/>
        </w:rPr>
        <w:t xml:space="preserve"> de Assistência Social - CREA</w:t>
      </w:r>
      <w:r w:rsidR="004527B9" w:rsidRPr="0094042D">
        <w:rPr>
          <w:rFonts w:ascii="Arial" w:eastAsia="Times New Roman" w:hAnsi="Arial" w:cs="Arial"/>
          <w:lang w:eastAsia="pt-BR"/>
        </w:rPr>
        <w:t>S (menos de 20.000 habitantes), mas tem</w:t>
      </w:r>
      <w:r w:rsidR="000F4C06" w:rsidRPr="0094042D">
        <w:rPr>
          <w:rFonts w:ascii="Arial" w:eastAsia="Times New Roman" w:hAnsi="Arial" w:cs="Arial"/>
          <w:lang w:eastAsia="pt-BR"/>
        </w:rPr>
        <w:t xml:space="preserve"> equipe de referência de Proteção Social Especial de Média Complexidade atendendo</w:t>
      </w:r>
      <w:r w:rsidR="001A1E99" w:rsidRPr="0094042D">
        <w:rPr>
          <w:rFonts w:ascii="Arial" w:eastAsia="Times New Roman" w:hAnsi="Arial" w:cs="Arial"/>
          <w:lang w:eastAsia="pt-BR"/>
        </w:rPr>
        <w:t xml:space="preserve"> e</w:t>
      </w:r>
      <w:r w:rsidR="000F4C06" w:rsidRPr="0094042D">
        <w:rPr>
          <w:rFonts w:ascii="Arial" w:eastAsia="Times New Roman" w:hAnsi="Arial" w:cs="Arial"/>
          <w:lang w:eastAsia="pt-BR"/>
        </w:rPr>
        <w:t xml:space="preserve"> </w:t>
      </w:r>
      <w:r w:rsidR="001A1E99" w:rsidRPr="0094042D">
        <w:rPr>
          <w:rFonts w:ascii="Arial" w:eastAsia="Times New Roman" w:hAnsi="Arial" w:cs="Arial"/>
          <w:lang w:eastAsia="pt-BR"/>
        </w:rPr>
        <w:t xml:space="preserve">a garantia de </w:t>
      </w:r>
      <w:r w:rsidR="004675DB" w:rsidRPr="0094042D">
        <w:rPr>
          <w:rFonts w:ascii="Arial" w:eastAsia="Times New Roman" w:hAnsi="Arial" w:cs="Arial"/>
          <w:lang w:eastAsia="pt-BR"/>
        </w:rPr>
        <w:t>cofinanciamento do Estado para a manutenção das equipes de referência especializadas no órgão gestor do município para desenvolver os serviços de medidas socioeducativas, integrad</w:t>
      </w:r>
      <w:r w:rsidRPr="0094042D">
        <w:rPr>
          <w:rFonts w:ascii="Arial" w:eastAsia="Times New Roman" w:hAnsi="Arial" w:cs="Arial"/>
          <w:lang w:eastAsia="pt-BR"/>
        </w:rPr>
        <w:t>o ao SINASE;</w:t>
      </w:r>
    </w:p>
    <w:p w:rsidR="006357DA" w:rsidRPr="0094042D" w:rsidRDefault="006357DA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Alocar recursos que garantam a regionalização dos serviços de alta complexidade e realizar concurso público, em médio prazo, para todos os profissionais da área, conforme Norma Operacional Básica de Recursos Humanos (NOB/RH) e Resolução CNAS 17/2011;</w:t>
      </w:r>
    </w:p>
    <w:p w:rsidR="006357DA" w:rsidRPr="0094042D" w:rsidRDefault="006357DA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Garantir a implantação e execução da Política Nacional de Educação Permanente e o Plano Estadual de Capacitação do Sistema Único de Assistência Social – SUAS para todos os atores da Política de Assistência Social, de forma a alcançar todos os municípios, de acordo com a realidade local e suas particularidades.</w:t>
      </w:r>
    </w:p>
    <w:p w:rsidR="006357DA" w:rsidRPr="0094042D" w:rsidRDefault="006357DA" w:rsidP="009676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Implantar a Política Nacional de Atendimento a Migrantes e População em Situação de Rua em Âmbito Estadual, promovendo o acesso integral aos serviços, programas, projetos e benefícios socioassistenciais;</w:t>
      </w:r>
    </w:p>
    <w:p w:rsidR="006357DA" w:rsidRPr="0094042D" w:rsidRDefault="006357DA" w:rsidP="0096766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0F5753" w:rsidRPr="0094042D" w:rsidRDefault="00AC2BD3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hAnsi="Arial" w:cs="Arial"/>
        </w:rPr>
        <w:lastRenderedPageBreak/>
        <w:t>A partir d</w:t>
      </w:r>
      <w:r w:rsidR="003556BE" w:rsidRPr="0094042D">
        <w:rPr>
          <w:rFonts w:ascii="Arial" w:hAnsi="Arial" w:cs="Arial"/>
        </w:rPr>
        <w:t>est</w:t>
      </w:r>
      <w:r w:rsidRPr="0094042D">
        <w:rPr>
          <w:rFonts w:ascii="Arial" w:hAnsi="Arial" w:cs="Arial"/>
        </w:rPr>
        <w:t>as deliberações</w:t>
      </w:r>
      <w:r w:rsidR="003556BE" w:rsidRPr="0094042D">
        <w:rPr>
          <w:rFonts w:ascii="Arial" w:hAnsi="Arial" w:cs="Arial"/>
        </w:rPr>
        <w:t>, e</w:t>
      </w:r>
      <w:r w:rsidRPr="0094042D">
        <w:rPr>
          <w:rFonts w:ascii="Arial" w:hAnsi="Arial" w:cs="Arial"/>
        </w:rPr>
        <w:t xml:space="preserve"> com o</w:t>
      </w:r>
      <w:r w:rsidR="005222AD" w:rsidRPr="0094042D">
        <w:rPr>
          <w:rFonts w:ascii="Arial" w:hAnsi="Arial" w:cs="Arial"/>
        </w:rPr>
        <w:t xml:space="preserve"> objetivo de fortalecer o orçamento da Assistência Social, propomos vincular</w:t>
      </w:r>
      <w:r w:rsidR="00F15045" w:rsidRPr="0094042D">
        <w:rPr>
          <w:rFonts w:ascii="Arial" w:hAnsi="Arial" w:cs="Arial"/>
        </w:rPr>
        <w:t>, no mínimo,</w:t>
      </w:r>
      <w:r w:rsidR="005222AD" w:rsidRPr="0094042D">
        <w:rPr>
          <w:rFonts w:ascii="Arial" w:hAnsi="Arial" w:cs="Arial"/>
        </w:rPr>
        <w:t xml:space="preserve"> 1% (um por cento) da</w:t>
      </w:r>
      <w:r w:rsidR="005222AD" w:rsidRPr="0094042D">
        <w:rPr>
          <w:rFonts w:ascii="Arial" w:eastAsia="Times New Roman" w:hAnsi="Arial" w:cs="Arial"/>
          <w:lang w:eastAsia="pt-BR"/>
        </w:rPr>
        <w:t xml:space="preserve"> Receita Líquida</w:t>
      </w:r>
      <w:r w:rsidR="00C97ECB" w:rsidRPr="0094042D">
        <w:rPr>
          <w:rFonts w:ascii="Arial" w:eastAsia="Times New Roman" w:hAnsi="Arial" w:cs="Arial"/>
          <w:lang w:eastAsia="pt-BR"/>
        </w:rPr>
        <w:t xml:space="preserve"> Disponível (RLD), a exemplo da Assembleia Legislativa (4,51%), Tribunal de Contas (1,66%), Tribunal de Justiça (9,31%), Ministério Público (3,91%) e </w:t>
      </w:r>
      <w:r w:rsidR="003556BE" w:rsidRPr="0094042D">
        <w:rPr>
          <w:rFonts w:ascii="Arial" w:eastAsia="Times New Roman" w:hAnsi="Arial" w:cs="Arial"/>
          <w:lang w:eastAsia="pt-BR"/>
        </w:rPr>
        <w:t>Universidade do Estado (2,49%), sob a avaliação de que, a</w:t>
      </w:r>
      <w:r w:rsidR="008B0705" w:rsidRPr="0094042D">
        <w:rPr>
          <w:rFonts w:ascii="Arial" w:eastAsia="Times New Roman" w:hAnsi="Arial" w:cs="Arial"/>
          <w:lang w:eastAsia="pt-BR"/>
        </w:rPr>
        <w:t>provando um duodécimo para a Assistência Social (com base no orçamento de</w:t>
      </w:r>
      <w:r w:rsidR="003556BE" w:rsidRPr="0094042D">
        <w:rPr>
          <w:rFonts w:ascii="Arial" w:eastAsia="Times New Roman" w:hAnsi="Arial" w:cs="Arial"/>
          <w:lang w:eastAsia="pt-BR"/>
        </w:rPr>
        <w:t xml:space="preserve"> 2014)</w:t>
      </w:r>
      <w:r w:rsidR="008B0705" w:rsidRPr="0094042D">
        <w:rPr>
          <w:rFonts w:ascii="Arial" w:eastAsia="Times New Roman" w:hAnsi="Arial" w:cs="Arial"/>
          <w:lang w:eastAsia="pt-BR"/>
        </w:rPr>
        <w:t xml:space="preserve"> </w:t>
      </w:r>
      <w:r w:rsidR="003556BE" w:rsidRPr="0094042D">
        <w:rPr>
          <w:rFonts w:ascii="Arial" w:eastAsia="Times New Roman" w:hAnsi="Arial" w:cs="Arial"/>
          <w:lang w:eastAsia="pt-BR"/>
        </w:rPr>
        <w:t xml:space="preserve">a pasta irá dispor de orçamento de </w:t>
      </w:r>
      <w:r w:rsidR="008B0705" w:rsidRPr="0094042D">
        <w:rPr>
          <w:rFonts w:ascii="Arial" w:eastAsia="Times New Roman" w:hAnsi="Arial" w:cs="Arial"/>
          <w:lang w:eastAsia="pt-BR"/>
        </w:rPr>
        <w:t>aproximadamente R$ 110 milhões.</w:t>
      </w:r>
      <w:r w:rsidR="000F5753" w:rsidRPr="0094042D">
        <w:rPr>
          <w:rFonts w:ascii="Arial" w:eastAsia="Times New Roman" w:hAnsi="Arial" w:cs="Arial"/>
          <w:lang w:eastAsia="pt-BR"/>
        </w:rPr>
        <w:t xml:space="preserve"> </w:t>
      </w:r>
    </w:p>
    <w:p w:rsidR="00FE7CCA" w:rsidRPr="0094042D" w:rsidRDefault="00FE7CCA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694722" w:rsidRPr="0094042D" w:rsidRDefault="003556BE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Tal</w:t>
      </w:r>
      <w:r w:rsidR="000954B3" w:rsidRPr="0094042D">
        <w:rPr>
          <w:rFonts w:ascii="Arial" w:eastAsia="Times New Roman" w:hAnsi="Arial" w:cs="Arial"/>
          <w:lang w:eastAsia="pt-BR"/>
        </w:rPr>
        <w:t xml:space="preserve"> vinculação orçamentária para a Assistência Social é uma demanda da sociedade civil e dos profissionais da área</w:t>
      </w:r>
      <w:r w:rsidR="00694722" w:rsidRPr="0094042D">
        <w:rPr>
          <w:rFonts w:ascii="Arial" w:eastAsia="Times New Roman" w:hAnsi="Arial" w:cs="Arial"/>
          <w:lang w:eastAsia="pt-BR"/>
        </w:rPr>
        <w:t xml:space="preserve"> e</w:t>
      </w:r>
      <w:r w:rsidR="000954B3" w:rsidRPr="0094042D">
        <w:rPr>
          <w:rFonts w:ascii="Arial" w:eastAsia="Times New Roman" w:hAnsi="Arial" w:cs="Arial"/>
          <w:lang w:eastAsia="pt-BR"/>
        </w:rPr>
        <w:t xml:space="preserve"> </w:t>
      </w:r>
      <w:r w:rsidR="00694722" w:rsidRPr="0094042D">
        <w:rPr>
          <w:rFonts w:ascii="Arial" w:eastAsia="Times New Roman" w:hAnsi="Arial" w:cs="Arial"/>
          <w:lang w:eastAsia="pt-BR"/>
        </w:rPr>
        <w:t>h</w:t>
      </w:r>
      <w:r w:rsidRPr="0094042D">
        <w:rPr>
          <w:rFonts w:ascii="Arial" w:eastAsia="Times New Roman" w:hAnsi="Arial" w:cs="Arial"/>
          <w:lang w:eastAsia="pt-BR"/>
        </w:rPr>
        <w:t>á tempos e</w:t>
      </w:r>
      <w:r w:rsidR="000954B3" w:rsidRPr="0094042D">
        <w:rPr>
          <w:rFonts w:ascii="Arial" w:eastAsia="Times New Roman" w:hAnsi="Arial" w:cs="Arial"/>
          <w:lang w:eastAsia="pt-BR"/>
        </w:rPr>
        <w:t>stá nas pautas das conferências municipais e est</w:t>
      </w:r>
      <w:r w:rsidRPr="0094042D">
        <w:rPr>
          <w:rFonts w:ascii="Arial" w:eastAsia="Times New Roman" w:hAnsi="Arial" w:cs="Arial"/>
          <w:lang w:eastAsia="pt-BR"/>
        </w:rPr>
        <w:t>aduais, haja vista que o</w:t>
      </w:r>
      <w:r w:rsidR="000954B3" w:rsidRPr="0094042D">
        <w:rPr>
          <w:rFonts w:ascii="Arial" w:eastAsia="Times New Roman" w:hAnsi="Arial" w:cs="Arial"/>
          <w:lang w:eastAsia="pt-BR"/>
        </w:rPr>
        <w:t xml:space="preserve"> impacto positivo da vinculação de recursos para a consolidação de políticas públicas</w:t>
      </w:r>
      <w:r w:rsidR="0096150F" w:rsidRPr="0094042D">
        <w:rPr>
          <w:rFonts w:ascii="Arial" w:eastAsia="Times New Roman" w:hAnsi="Arial" w:cs="Arial"/>
          <w:lang w:eastAsia="pt-BR"/>
        </w:rPr>
        <w:t xml:space="preserve"> é inegável</w:t>
      </w:r>
      <w:r w:rsidR="00694722" w:rsidRPr="0094042D">
        <w:rPr>
          <w:rFonts w:ascii="Arial" w:eastAsia="Times New Roman" w:hAnsi="Arial" w:cs="Arial"/>
          <w:lang w:eastAsia="pt-BR"/>
        </w:rPr>
        <w:t>,</w:t>
      </w:r>
      <w:r w:rsidR="0096150F" w:rsidRPr="0094042D">
        <w:rPr>
          <w:rFonts w:ascii="Arial" w:eastAsia="Times New Roman" w:hAnsi="Arial" w:cs="Arial"/>
          <w:lang w:eastAsia="pt-BR"/>
        </w:rPr>
        <w:t xml:space="preserve"> </w:t>
      </w:r>
      <w:r w:rsidR="00694722" w:rsidRPr="0094042D">
        <w:rPr>
          <w:rFonts w:ascii="Arial" w:eastAsia="Times New Roman" w:hAnsi="Arial" w:cs="Arial"/>
          <w:lang w:eastAsia="pt-BR"/>
        </w:rPr>
        <w:t>vez que permite</w:t>
      </w:r>
      <w:r w:rsidR="000954B3" w:rsidRPr="0094042D">
        <w:rPr>
          <w:rFonts w:ascii="Arial" w:eastAsia="Times New Roman" w:hAnsi="Arial" w:cs="Arial"/>
          <w:lang w:eastAsia="pt-BR"/>
        </w:rPr>
        <w:t xml:space="preserve"> plane</w:t>
      </w:r>
      <w:r w:rsidR="00694722" w:rsidRPr="0094042D">
        <w:rPr>
          <w:rFonts w:ascii="Arial" w:eastAsia="Times New Roman" w:hAnsi="Arial" w:cs="Arial"/>
          <w:lang w:eastAsia="pt-BR"/>
        </w:rPr>
        <w:t xml:space="preserve">jamento adequado para conquista de melhores resultados, pois com mais orçamento gera-se </w:t>
      </w:r>
      <w:r w:rsidR="000954B3" w:rsidRPr="0094042D">
        <w:rPr>
          <w:rFonts w:ascii="Arial" w:eastAsia="Times New Roman" w:hAnsi="Arial" w:cs="Arial"/>
          <w:lang w:eastAsia="pt-BR"/>
        </w:rPr>
        <w:t xml:space="preserve">mais programas oferecidos à população. </w:t>
      </w:r>
    </w:p>
    <w:p w:rsidR="00DC6416" w:rsidRPr="0094042D" w:rsidRDefault="00DC6416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A9222D" w:rsidRPr="0094042D" w:rsidRDefault="00694722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Desta forma</w:t>
      </w:r>
      <w:r w:rsidR="000954B3" w:rsidRPr="0094042D">
        <w:rPr>
          <w:rFonts w:ascii="Arial" w:eastAsia="Times New Roman" w:hAnsi="Arial" w:cs="Arial"/>
          <w:lang w:eastAsia="pt-BR"/>
        </w:rPr>
        <w:t xml:space="preserve">, </w:t>
      </w:r>
      <w:r w:rsidR="00451CAE" w:rsidRPr="0094042D">
        <w:rPr>
          <w:rFonts w:ascii="Arial" w:eastAsia="Times New Roman" w:hAnsi="Arial" w:cs="Arial"/>
          <w:lang w:eastAsia="pt-BR"/>
        </w:rPr>
        <w:t>tendo-se</w:t>
      </w:r>
      <w:r w:rsidR="00451CAE" w:rsidRPr="0094042D">
        <w:rPr>
          <w:rFonts w:ascii="Arial" w:hAnsi="Arial" w:cs="Arial"/>
          <w:bCs/>
        </w:rPr>
        <w:t xml:space="preserve"> que a</w:t>
      </w:r>
      <w:r w:rsidR="00451CAE" w:rsidRPr="0094042D">
        <w:rPr>
          <w:rFonts w:ascii="Arial" w:eastAsia="Times New Roman" w:hAnsi="Arial" w:cs="Arial"/>
          <w:lang w:eastAsia="pt-BR"/>
        </w:rPr>
        <w:t xml:space="preserve"> estabilidade e a regularidade são fundamentais para garantir a continuidade dos serviços</w:t>
      </w:r>
      <w:r w:rsidR="00DC6416" w:rsidRPr="0094042D">
        <w:rPr>
          <w:rFonts w:ascii="Arial" w:eastAsia="Times New Roman" w:hAnsi="Arial" w:cs="Arial"/>
          <w:lang w:eastAsia="pt-BR"/>
        </w:rPr>
        <w:t xml:space="preserve">, </w:t>
      </w:r>
      <w:r w:rsidR="000954B3" w:rsidRPr="0094042D">
        <w:rPr>
          <w:rFonts w:ascii="Arial" w:eastAsia="Times New Roman" w:hAnsi="Arial" w:cs="Arial"/>
          <w:lang w:eastAsia="pt-BR"/>
        </w:rPr>
        <w:t>a vinculação garantirá que o financiamento ocorra de maneira continuada e não de acordo com a boa vontade e disposição de cada governante</w:t>
      </w:r>
      <w:r w:rsidR="00451CAE" w:rsidRPr="0094042D">
        <w:rPr>
          <w:rFonts w:ascii="Arial" w:eastAsia="Times New Roman" w:hAnsi="Arial" w:cs="Arial"/>
          <w:lang w:eastAsia="pt-BR"/>
        </w:rPr>
        <w:t xml:space="preserve">, </w:t>
      </w:r>
      <w:r w:rsidR="00F15045" w:rsidRPr="0094042D">
        <w:rPr>
          <w:rFonts w:ascii="Arial" w:eastAsia="Times New Roman" w:hAnsi="Arial" w:cs="Arial"/>
          <w:lang w:eastAsia="pt-BR"/>
        </w:rPr>
        <w:t xml:space="preserve">garantindo que seja uma Política de Estado e não de governo, </w:t>
      </w:r>
      <w:r w:rsidR="00451CAE" w:rsidRPr="0094042D">
        <w:rPr>
          <w:rFonts w:ascii="Arial" w:eastAsia="Times New Roman" w:hAnsi="Arial" w:cs="Arial"/>
          <w:lang w:eastAsia="pt-BR"/>
        </w:rPr>
        <w:t xml:space="preserve">permitindo mais eficiência e eficácia nas ações, além do cumprimento das </w:t>
      </w:r>
      <w:r w:rsidR="00451CAE" w:rsidRPr="0094042D">
        <w:rPr>
          <w:rFonts w:ascii="Arial" w:hAnsi="Arial" w:cs="Arial"/>
        </w:rPr>
        <w:t xml:space="preserve">deliberações da IX Conferência Estadual de Assistência Social, realizada nos dias 07, 08 e 09 de outubro de 2013, em Florianópolis/SC, com o tema: </w:t>
      </w:r>
      <w:r w:rsidR="00451CAE" w:rsidRPr="0094042D">
        <w:rPr>
          <w:rFonts w:ascii="Arial" w:hAnsi="Arial" w:cs="Arial"/>
          <w:b/>
          <w:bCs/>
        </w:rPr>
        <w:t>“A Gestão e o Financiamento na Efetivação do SUAS”</w:t>
      </w:r>
      <w:r w:rsidR="000954B3" w:rsidRPr="0094042D">
        <w:rPr>
          <w:rFonts w:ascii="Arial" w:eastAsia="Times New Roman" w:hAnsi="Arial" w:cs="Arial"/>
          <w:lang w:eastAsia="pt-BR"/>
        </w:rPr>
        <w:t>.</w:t>
      </w:r>
    </w:p>
    <w:p w:rsidR="00DC6416" w:rsidRPr="0094042D" w:rsidRDefault="00DC6416" w:rsidP="0096766F">
      <w:pPr>
        <w:spacing w:after="0" w:line="360" w:lineRule="auto"/>
        <w:ind w:firstLine="851"/>
        <w:jc w:val="both"/>
        <w:rPr>
          <w:rFonts w:ascii="Arial" w:hAnsi="Arial" w:cs="Arial"/>
          <w:b/>
          <w:bCs/>
        </w:rPr>
      </w:pPr>
    </w:p>
    <w:p w:rsidR="00DC6416" w:rsidRPr="0094042D" w:rsidRDefault="00DC6416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94042D">
        <w:rPr>
          <w:rFonts w:ascii="Arial" w:eastAsia="Times New Roman" w:hAnsi="Arial" w:cs="Arial"/>
          <w:lang w:eastAsia="pt-BR"/>
        </w:rPr>
        <w:t>Logo, a proposta vem ao encontro dos anseios e necessidades da sociedade catarinense para a área social, tendo o objetivo de mobilizar a sociedade em torno do tema, haja vista que a disseminação dessa idéia contribuirá para a incorporação não só à legislação estadual, mas incentivando que a mesma também seja aplicada no âmbito municipal, e porque não dizer nacional.</w:t>
      </w:r>
    </w:p>
    <w:p w:rsidR="00451CAE" w:rsidRPr="00044851" w:rsidRDefault="00451CAE" w:rsidP="0096766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2472" w:rsidRPr="00044851" w:rsidRDefault="00062472" w:rsidP="009676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2472" w:rsidRPr="00044851" w:rsidRDefault="00A9222D" w:rsidP="009676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4485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sectPr w:rsidR="00062472" w:rsidRPr="00044851" w:rsidSect="00BD1B5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34" w:rsidRDefault="004B6734" w:rsidP="00C10805">
      <w:pPr>
        <w:spacing w:after="0" w:line="240" w:lineRule="auto"/>
      </w:pPr>
      <w:r>
        <w:separator/>
      </w:r>
    </w:p>
  </w:endnote>
  <w:endnote w:type="continuationSeparator" w:id="1">
    <w:p w:rsidR="004B6734" w:rsidRDefault="004B6734" w:rsidP="00C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34" w:rsidRDefault="004B6734" w:rsidP="00C10805">
      <w:pPr>
        <w:spacing w:after="0" w:line="240" w:lineRule="auto"/>
      </w:pPr>
      <w:r>
        <w:separator/>
      </w:r>
    </w:p>
  </w:footnote>
  <w:footnote w:type="continuationSeparator" w:id="1">
    <w:p w:rsidR="004B6734" w:rsidRDefault="004B6734" w:rsidP="00C1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B4"/>
    <w:multiLevelType w:val="hybridMultilevel"/>
    <w:tmpl w:val="F11ED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222AD"/>
    <w:rsid w:val="0001274E"/>
    <w:rsid w:val="00044851"/>
    <w:rsid w:val="00062472"/>
    <w:rsid w:val="000954B3"/>
    <w:rsid w:val="000F4C06"/>
    <w:rsid w:val="000F5753"/>
    <w:rsid w:val="0018753B"/>
    <w:rsid w:val="00197952"/>
    <w:rsid w:val="001A0B69"/>
    <w:rsid w:val="001A1E99"/>
    <w:rsid w:val="001B2CDA"/>
    <w:rsid w:val="001B59CA"/>
    <w:rsid w:val="002B198C"/>
    <w:rsid w:val="003556BE"/>
    <w:rsid w:val="003A3780"/>
    <w:rsid w:val="003A7454"/>
    <w:rsid w:val="003F55A7"/>
    <w:rsid w:val="00426F1A"/>
    <w:rsid w:val="00431EC7"/>
    <w:rsid w:val="00443F13"/>
    <w:rsid w:val="00451CAE"/>
    <w:rsid w:val="004527B9"/>
    <w:rsid w:val="004675DB"/>
    <w:rsid w:val="004711D9"/>
    <w:rsid w:val="00495DD1"/>
    <w:rsid w:val="004B2204"/>
    <w:rsid w:val="004B6734"/>
    <w:rsid w:val="005222AD"/>
    <w:rsid w:val="005228DF"/>
    <w:rsid w:val="005C226D"/>
    <w:rsid w:val="005F4C05"/>
    <w:rsid w:val="006357DA"/>
    <w:rsid w:val="00694722"/>
    <w:rsid w:val="006B351C"/>
    <w:rsid w:val="0073709D"/>
    <w:rsid w:val="0074140A"/>
    <w:rsid w:val="00770B42"/>
    <w:rsid w:val="00773735"/>
    <w:rsid w:val="00773E4F"/>
    <w:rsid w:val="00791577"/>
    <w:rsid w:val="007A163F"/>
    <w:rsid w:val="00855625"/>
    <w:rsid w:val="008959DE"/>
    <w:rsid w:val="008B0705"/>
    <w:rsid w:val="008B7148"/>
    <w:rsid w:val="008F5904"/>
    <w:rsid w:val="00902AF8"/>
    <w:rsid w:val="0094042D"/>
    <w:rsid w:val="0096150F"/>
    <w:rsid w:val="0096766F"/>
    <w:rsid w:val="00974963"/>
    <w:rsid w:val="00A9222D"/>
    <w:rsid w:val="00AC2BD3"/>
    <w:rsid w:val="00B71A19"/>
    <w:rsid w:val="00BD1B55"/>
    <w:rsid w:val="00BF1A48"/>
    <w:rsid w:val="00BF22F6"/>
    <w:rsid w:val="00C07A01"/>
    <w:rsid w:val="00C10805"/>
    <w:rsid w:val="00C27571"/>
    <w:rsid w:val="00C97ECB"/>
    <w:rsid w:val="00CC1F8E"/>
    <w:rsid w:val="00D40D7C"/>
    <w:rsid w:val="00DC6416"/>
    <w:rsid w:val="00E16490"/>
    <w:rsid w:val="00E41B55"/>
    <w:rsid w:val="00E47B22"/>
    <w:rsid w:val="00ED43FD"/>
    <w:rsid w:val="00ED5A95"/>
    <w:rsid w:val="00F15045"/>
    <w:rsid w:val="00F229AA"/>
    <w:rsid w:val="00F42E7B"/>
    <w:rsid w:val="00F54D56"/>
    <w:rsid w:val="00F67D85"/>
    <w:rsid w:val="00F90DF9"/>
    <w:rsid w:val="00F94A1D"/>
    <w:rsid w:val="00F95F16"/>
    <w:rsid w:val="00FC47E3"/>
    <w:rsid w:val="00FD0302"/>
    <w:rsid w:val="00FD14B6"/>
    <w:rsid w:val="00FD171F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472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ED5A95"/>
  </w:style>
  <w:style w:type="paragraph" w:customStyle="1" w:styleId="Default">
    <w:name w:val="Default"/>
    <w:rsid w:val="00A92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41B5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41B55"/>
  </w:style>
  <w:style w:type="paragraph" w:styleId="PargrafodaLista">
    <w:name w:val="List Paragraph"/>
    <w:basedOn w:val="Normal"/>
    <w:uiPriority w:val="34"/>
    <w:qFormat/>
    <w:rsid w:val="006B35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0805"/>
  </w:style>
  <w:style w:type="paragraph" w:styleId="Rodap">
    <w:name w:val="footer"/>
    <w:basedOn w:val="Normal"/>
    <w:link w:val="RodapChar"/>
    <w:uiPriority w:val="99"/>
    <w:unhideWhenUsed/>
    <w:rsid w:val="00C1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assistenciasocial/suas/resolveuid/caae2bdb5a5a0fbf27a45c6f35e27d21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s.gov.br/assistenciasocial/suas/resolveuid/3b3b97303a69d1a08c9b48f3ec1a501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FB5E-4BD4-471C-AAD8-602F9A2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jgg5425</dc:creator>
  <cp:lastModifiedBy>sm3242</cp:lastModifiedBy>
  <cp:revision>3</cp:revision>
  <cp:lastPrinted>2014-08-07T13:46:00Z</cp:lastPrinted>
  <dcterms:created xsi:type="dcterms:W3CDTF">2014-08-07T17:31:00Z</dcterms:created>
  <dcterms:modified xsi:type="dcterms:W3CDTF">2014-08-08T14:28:00Z</dcterms:modified>
</cp:coreProperties>
</file>